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E8" w:rsidRPr="004F632E" w:rsidRDefault="00EC79E8" w:rsidP="00793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bookmarkEnd w:id="0"/>
      <w:r w:rsidRPr="004F632E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об организации и проведении ГИА по образовательным программам основного общего образования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Государственная итоговая аттестация (далее – ГИА), завершающая освоение имеющих государственную аккредитацию основных образовательных программ основного общего образования, является обязательной.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ГИА проводится: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а)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 (далее - загранучреждения), а также для экстернов, допущенных в текущем году к ГИА;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б) в форме государственного выпускного экзамена (далее - ГВЭ) с использованием текстов, тем, заданий, билетов -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- детей-инвалидов и инвалидов, осваивающих образовательные программы основного общего образования (далее - обучающиеся с ограниченными возможностями здоровья, обучающиеся - дети-инвалиды и инвалиды);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в)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(далее - ОИВ), - для обучающихся образовательных организаций,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экзамен по родному языку и (или) родной литературе для прохождения ГИА на добровольной основе.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07"/>
      <w:bookmarkEnd w:id="1"/>
      <w:r>
        <w:rPr>
          <w:color w:val="000000"/>
        </w:rPr>
        <w:t>ГИА в форме ОГЭ и (или) ГВЭ включает в себя четыре экзамена по следующим учебным предметам: экзамены по русскому языку и математике (далее - обязательные учебные предметы), а также экзамены по выбору обучающегося, экстерна (далее вместе -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Лицам, изучавшим родной язык и родную литературу при получении основного общего образования, предоставляется право при прохождении ГИА выбрать экзамен по родному языку и (или) родной литературе.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Для участников ГИА с ограниченными возможностями здоровья, участников ГИА - детей-инвалидов и инвалидов ГИА по их желанию проводится только по обязательным </w:t>
      </w:r>
      <w:r>
        <w:rPr>
          <w:color w:val="000000"/>
        </w:rPr>
        <w:lastRenderedPageBreak/>
        <w:t>учебным предметам (далее - участники ГИА, проходящие ГИА только по обязательным учебным предметам).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"зачет" за итоговое собеседование по русскому языку.</w:t>
      </w:r>
    </w:p>
    <w:p w:rsidR="00EC79E8" w:rsidRDefault="00EC79E8" w:rsidP="00EC79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Экстерны допускаются к ГИА при условии получения на промежуточной аттестации отметок не ниже удовлетворительных, а также имеющие результат "зачет" за итоговое собеседование по русскому языку.</w:t>
      </w:r>
    </w:p>
    <w:p w:rsidR="00DD22CE" w:rsidRDefault="00DD22CE" w:rsidP="00EC79E8">
      <w:pPr>
        <w:ind w:firstLine="709"/>
        <w:jc w:val="both"/>
      </w:pPr>
    </w:p>
    <w:sectPr w:rsidR="00DD22CE" w:rsidSect="00EC79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E8"/>
    <w:rsid w:val="00793A24"/>
    <w:rsid w:val="00D8182B"/>
    <w:rsid w:val="00DD22CE"/>
    <w:rsid w:val="00E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9E8"/>
    <w:rPr>
      <w:b/>
      <w:bCs/>
    </w:rPr>
  </w:style>
  <w:style w:type="table" w:styleId="a5">
    <w:name w:val="Table Grid"/>
    <w:basedOn w:val="a1"/>
    <w:uiPriority w:val="39"/>
    <w:rsid w:val="00EC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9E8"/>
    <w:rPr>
      <w:b/>
      <w:bCs/>
    </w:rPr>
  </w:style>
  <w:style w:type="table" w:styleId="a5">
    <w:name w:val="Table Grid"/>
    <w:basedOn w:val="a1"/>
    <w:uiPriority w:val="39"/>
    <w:rsid w:val="00EC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Uchitelskaya</cp:lastModifiedBy>
  <cp:revision>2</cp:revision>
  <dcterms:created xsi:type="dcterms:W3CDTF">2024-12-27T11:23:00Z</dcterms:created>
  <dcterms:modified xsi:type="dcterms:W3CDTF">2024-12-27T11:23:00Z</dcterms:modified>
</cp:coreProperties>
</file>