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8" w:rsidRPr="004F632E" w:rsidRDefault="00EC79E8" w:rsidP="00793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4F632E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об организации и проведении ГИА по образовательным программам основного общего образования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Государственная итоговая аттестация (далее – ГИА),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ГИА проводится: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б) в форме государственного выпускного экзамена (далее -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 возможностями здоровья, обучающиеся - дети-инвалиды и инвалиды);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- для обучающихся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07"/>
      <w:bookmarkEnd w:id="1"/>
      <w:r>
        <w:rPr>
          <w:color w:val="000000"/>
        </w:rPr>
        <w:t>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</w:t>
      </w:r>
      <w:r>
        <w:rPr>
          <w:color w:val="000000"/>
        </w:rPr>
        <w:lastRenderedPageBreak/>
        <w:t>учебным предметам (далее - участники ГИА, проходящие ГИА только по обязательным учебным предметам).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:rsidR="00DD22CE" w:rsidRDefault="00DD22CE" w:rsidP="00EC79E8">
      <w:pPr>
        <w:ind w:firstLine="709"/>
        <w:jc w:val="both"/>
      </w:pPr>
    </w:p>
    <w:sectPr w:rsidR="00DD22CE" w:rsidSect="00EC79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E8"/>
    <w:rsid w:val="00153AAA"/>
    <w:rsid w:val="00793A24"/>
    <w:rsid w:val="00DD22CE"/>
    <w:rsid w:val="00E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E8"/>
    <w:rPr>
      <w:b/>
      <w:bCs/>
    </w:rPr>
  </w:style>
  <w:style w:type="table" w:styleId="a5">
    <w:name w:val="Table Grid"/>
    <w:basedOn w:val="a1"/>
    <w:uiPriority w:val="39"/>
    <w:rsid w:val="00EC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E8"/>
    <w:rPr>
      <w:b/>
      <w:bCs/>
    </w:rPr>
  </w:style>
  <w:style w:type="table" w:styleId="a5">
    <w:name w:val="Table Grid"/>
    <w:basedOn w:val="a1"/>
    <w:uiPriority w:val="39"/>
    <w:rsid w:val="00EC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dcterms:created xsi:type="dcterms:W3CDTF">2023-12-21T07:44:00Z</dcterms:created>
  <dcterms:modified xsi:type="dcterms:W3CDTF">2023-12-21T07:44:00Z</dcterms:modified>
</cp:coreProperties>
</file>