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B5" w:rsidRDefault="00B05570" w:rsidP="00F45D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                                          </w:t>
      </w:r>
      <w:r w:rsidR="00F45D2E" w:rsidRPr="00F45D2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ВЫБОР ПРОФЕССИИ</w:t>
      </w:r>
      <w:r w:rsidR="00F45D2E" w:rsidRPr="00F45D2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br/>
      </w:r>
      <w:r w:rsidR="00763CB5">
        <w:rPr>
          <w:noProof/>
          <w:lang w:eastAsia="ru-RU"/>
        </w:rPr>
        <w:drawing>
          <wp:inline distT="0" distB="0" distL="0" distR="0" wp14:anchorId="15D03446" wp14:editId="6F720CA9">
            <wp:extent cx="1263650" cy="1549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A2B" w:rsidRDefault="00F45D2E" w:rsidP="0020670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</w:t>
      </w:r>
      <w:proofErr w:type="gramStart"/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</w:t>
      </w:r>
      <w:proofErr w:type="gramEnd"/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решений, который зачастую определяет всю дальнейшую жизнь – это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выбор профессии.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Выбор профессии, в первую очередь, зависит от того, чего ты действительно желаешь.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— зеркало внутреннего мира. Быть успешным в работе, которая не доставляет</w:t>
      </w:r>
      <w:r w:rsidR="00CD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удовольствия, невозможно.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тем, как начать выбирать интересный карьерный путь необходимо прислушаться к себе и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определить наиболее важные именно для Вас критерии будущей профессии.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Условно причины выбора той или иной профессии можно разделить на две группы: внешние и внутренние.</w:t>
      </w:r>
      <w:r w:rsidRPr="00F4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763CB5">
        <w:rPr>
          <w:noProof/>
          <w:lang w:eastAsia="ru-RU"/>
        </w:rPr>
        <w:drawing>
          <wp:inline distT="0" distB="0" distL="0" distR="0" wp14:anchorId="7AC42D83" wp14:editId="189101EA">
            <wp:extent cx="1231900" cy="9080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Внешние причины выбора профессии</w:t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Мнение окружающих о професс</w:t>
      </w:r>
      <w:proofErr w:type="gramStart"/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ии и её</w:t>
      </w:r>
      <w:proofErr w:type="gramEnd"/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престижности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(друзья, родители, успешные знакомые и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т.д.) – часто специальность выбирается под впечатлением от её престижности в глазах окружающих,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 обычно приводит к ситуации неудовлетворения от работы и необходимости переучиваться. К</w:t>
      </w:r>
      <w:r w:rsidR="00CD62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тому же существует риск, что модный сегодня род занятий завтра значительно снизит свою популярность, а то и</w:t>
      </w:r>
      <w:r w:rsidR="00CD62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перестанет существовать вовсе.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2. Желание родителей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очень распространены случаи, когда профессия выбирается под давлением со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стороны родителей, желающих устроить своего ребёнка на наиболее выгодную, с их точки зрения,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специальность. С одной стороны ими двигают исключительно благие побуждения, с другой же практически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всегда стремления, желания и способности непосредственно ребёнка уходят на второй план и не учитываются.</w:t>
      </w:r>
      <w:r w:rsidRPr="00F45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3. Уровень заработной платы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немаловажная причина, которую, несомненно, стоит учитывать вместе с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остальными. Одной из самых распространённых ошибок при выборе является упор исключительно на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предполагаемую зарплату без учёта желаний и талантов.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4. Доступность обучения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согласитесь, получать образование намного легче и комфортнее в своём родном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городе, а необходимость переезда и жизни в общежитии может отпугнуть многих людей.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63CB5">
        <w:rPr>
          <w:noProof/>
          <w:lang w:eastAsia="ru-RU"/>
        </w:rPr>
        <w:drawing>
          <wp:inline distT="0" distB="0" distL="0" distR="0" wp14:anchorId="45F5D751" wp14:editId="00A1CD0F">
            <wp:extent cx="1676400" cy="11176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Внутренние причины выбора профессии</w:t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1. Интерес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наряду со способностями одна из важнейших причин к выбору той или иной</w:t>
      </w:r>
      <w:r w:rsidR="00CD62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профессии. Наличие интереса может компенсировать недостатки в других областях, таких</w:t>
      </w:r>
      <w:r w:rsidR="00CD62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как: склонности, таланты, знания и тому подобных.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2. Физические возможности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если у Вас аллергия на пыльцу, то ботанические и аграрные профессии с</w:t>
      </w:r>
      <w:r w:rsidR="00A854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высокой степенью вероятности окажутся недоступными. Для музыкантов необходимо наличие слуха,</w:t>
      </w:r>
      <w:r w:rsidR="00A854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певцов голоса, повара и дегустаторы не смогут обойтись без развитых от природы вкусовых</w:t>
      </w:r>
      <w:r w:rsidR="00A854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рецепторов. Исключения, конечно же, бывают, но они редки и больше подтверждают правило.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3. Наличие склонностей, талантов, способностей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уже в детских садах и школах становятся видны</w:t>
      </w:r>
      <w:r w:rsidR="00A854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склонности к разным видам деятельности. Если человек в школе с трудом осваивал математику и физику,</w:t>
      </w:r>
      <w:r w:rsidR="00A854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вряд ли ему стоит связывать карьерный путь с этими направлениями.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4. Возможность самореализации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естественное желание быть мастером своего дела, расти и развиваться</w:t>
      </w:r>
      <w:r w:rsidR="00A854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профессионал.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Как выбрать профессию</w:t>
      </w:r>
      <w:r w:rsidRPr="00F45D2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?</w:t>
      </w:r>
      <w:r w:rsidRPr="00F45D2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Формула выбора профессии «Хочу — Могу — Надо»</w:t>
      </w:r>
      <w:r w:rsidRPr="00F45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5A2B">
        <w:rPr>
          <w:noProof/>
          <w:lang w:eastAsia="ru-RU"/>
        </w:rPr>
        <w:drawing>
          <wp:inline distT="0" distB="0" distL="0" distR="0" wp14:anchorId="665D4293" wp14:editId="6A71C915">
            <wp:extent cx="6152515" cy="1558925"/>
            <wp:effectExtent l="0" t="0" r="63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A2B" w:rsidRDefault="00F45D2E" w:rsidP="00F45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Наверняка Вы уже встречали известную формулу выбора профессии «Хочу – Могу – Надо», но знаете ли Вы, что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именно скрывается за каждым из этих слов?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Необходимо чётко знать свои интересы, желания и цели. Ни одним из пунктов формулы пренебрегать нельзя, но этим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особенно, так как правильная мотивация и интерес это основа всей будущей жизни как профессионала в своём деле.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Работа должна приносить удовольствие и никакая мотивация со стороны в виде заработной платы или социального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пакета не смогут изменить тот простой факт, что придётся ходить на работу как на </w:t>
      </w:r>
      <w:proofErr w:type="gramStart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каторгу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каждый день с нетерпением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ожидать когда же, наконец, наступит пятница. Понятно, что с таким отношением достичь значительных высот в карьере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вряд ли удастся или будет стоить несоизмеримых с наградой физических и эмоциональных затрат.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ХОЧУ</w:t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Вопрос №1: С чем или кем хотелось бы работать?</w:t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br/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варианты ответов включают в себя: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gramStart"/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Человек 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работа, связанная с взаимодействием с другими людьми, такими как: ученики, студенты, покупатели,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клиенты, пациенты, зрители и т.д.</w:t>
      </w:r>
      <w:proofErr w:type="gramEnd"/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Хочу </w:t>
      </w:r>
      <w:r w:rsidRPr="00F45D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–желания, стремления, интересы</w:t>
      </w:r>
      <w:proofErr w:type="gramStart"/>
      <w:r w:rsidRPr="00F45D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</w:t>
      </w:r>
      <w:proofErr w:type="gramEnd"/>
      <w:r w:rsidRPr="00F45D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адо </w:t>
      </w:r>
      <w:r w:rsidRPr="00F45D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требования рынка труда</w:t>
      </w:r>
      <w:r w:rsidRPr="00F45D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Могу </w:t>
      </w:r>
      <w:r w:rsidRPr="00F45D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способности и таланты человека</w:t>
      </w:r>
      <w:r w:rsidRPr="00F45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Информация 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поиск, обработка, изучение, структурирование и применение различной информации и языков: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текст, формулы, языки программирования, иностранные языки, схемы, чертежи.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proofErr w:type="gramEnd"/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Финансы 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работа в сфере финансов, инвестирования, кредитования. </w:t>
      </w:r>
      <w:proofErr w:type="gramStart"/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связана с такими понятиями, как: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деньги, кредиты, акции, лимиты, фонды, инкассация, бухгалтерское дело.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proofErr w:type="gramEnd"/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Техника 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взаимодействие с техникой или различными конструкциями. Управление, стройка, разработка и т.д. В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качестве деятельности выступают: станки, механизмы, здания, приборы, машины.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gramStart"/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Искусство 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творческие профессии, занимающиеся театром, литературой, музыкой, балетом, живописью, кино.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</w:t>
      </w:r>
      <w:proofErr w:type="gramEnd"/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Животные и растения 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работа с животными любых видов (служебные, дикие, домашние, промысловые) и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растениями (декоративными, дикорастущими, сельскохозяйственными)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</w:t>
      </w:r>
      <w:proofErr w:type="gramEnd"/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Изделия и продукты 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изготовление любых видов готовой продукции: изделия из металла, ткани, дерева, камня,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предметы обихода, лекарства и множество других.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gramStart"/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Природные ресурсы 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поиск, разработка, защита, эксплуатация и добыча всех видов природных ресурсов, таких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полезные ископаемые, леса, реки, водоёмы, горы, земли, месторождения.</w:t>
      </w:r>
      <w:proofErr w:type="gramEnd"/>
    </w:p>
    <w:p w:rsidR="00F45D2E" w:rsidRPr="00F45D2E" w:rsidRDefault="005F5A2B" w:rsidP="00F45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3BAC90F" wp14:editId="494E036F">
            <wp:extent cx="3155950" cy="20637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D2E" w:rsidRPr="00F4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№2: Как хочется работать?</w:t>
      </w:r>
      <w:r w:rsidR="00F45D2E" w:rsidRPr="00F4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45D2E" w:rsidRPr="00F4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Управление 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руководство деятельностью других людей, принятие ответственных и самостоятельных решений,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добиваться выполнения поставленных задач.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="00F45D2E" w:rsidRPr="00F4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Обслуживание 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удовлетворение потребностей других людей в самых разных сферах. Продажа, ремонт, лечение,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разработка и т.д.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="00F45D2E" w:rsidRPr="00F4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Обучение и воспитание 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занятия образовательной деятельностью, формированием и развитием личности,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дрессировкой.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F45D2E" w:rsidRPr="00F4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Производство и добыча 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эксплуатация ресурсов и изготовление конечной продукции. Большой выбор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направлений, начиная от операторов станков и геологов до программистов и дизайнеров.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r w:rsidR="00F45D2E" w:rsidRPr="00F4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Конструирование 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проектирование и создание новых или переосмысление в лучшую сторону старых объектов и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деталей.</w:t>
      </w:r>
      <w:r w:rsidR="00F45D2E" w:rsidRPr="00F45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F45D2E" w:rsidRPr="00F4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Исследование 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различные виды научных и прикладных исследований различных видов и направленностей.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r w:rsidR="00F45D2E" w:rsidRPr="00F4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Защита 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охрана от враждебных действий (физическая, юридическая), лечение болезней людей и животных.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r w:rsidR="00F45D2E" w:rsidRPr="00F4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 и оценка 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проверка и наблюдение за деятельностью других профессий любой направленности.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Честно ответив самому себе на эти два вопроса, можно быстро определить рекомендуемые профессии, которые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вполне могут оказаться интересными и заслуживающими внимания.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Достаточно лишь найти пересечение этих ответов на таблице</w:t>
      </w:r>
      <w:r w:rsidR="00F45D2E"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D2E"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«Матрица выбора профессий»</w:t>
      </w:r>
    </w:p>
    <w:tbl>
      <w:tblPr>
        <w:tblW w:w="15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1"/>
        <w:gridCol w:w="1804"/>
        <w:gridCol w:w="1764"/>
        <w:gridCol w:w="1676"/>
        <w:gridCol w:w="1813"/>
        <w:gridCol w:w="1676"/>
        <w:gridCol w:w="1744"/>
        <w:gridCol w:w="1720"/>
        <w:gridCol w:w="1616"/>
        <w:gridCol w:w="7"/>
      </w:tblGrid>
      <w:tr w:rsidR="00E53738" w:rsidRPr="00F45D2E" w:rsidTr="00890A8E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38" w:rsidRPr="00F45D2E" w:rsidRDefault="00E53738" w:rsidP="004D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Человек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38" w:rsidRPr="00F45D2E" w:rsidRDefault="00E53738" w:rsidP="004D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Информация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38" w:rsidRPr="00F45D2E" w:rsidRDefault="00E53738" w:rsidP="004D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Финансы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38" w:rsidRPr="00F45D2E" w:rsidRDefault="00E53738" w:rsidP="004D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Техника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38" w:rsidRPr="00F45D2E" w:rsidRDefault="00E53738" w:rsidP="004D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Искусство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38" w:rsidRPr="00F45D2E" w:rsidRDefault="00E53738" w:rsidP="004D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Животные и</w:t>
            </w: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br/>
              <w:t>растения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38" w:rsidRPr="00F45D2E" w:rsidRDefault="00E53738" w:rsidP="004D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Изделия и</w:t>
            </w: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br/>
              <w:t>продукты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38" w:rsidRPr="00F45D2E" w:rsidRDefault="00E53738" w:rsidP="004D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Природные</w:t>
            </w: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br/>
              <w:t>ресурсы</w:t>
            </w:r>
          </w:p>
        </w:tc>
      </w:tr>
      <w:tr w:rsidR="00E53738" w:rsidRPr="00F45D2E" w:rsidTr="00E53738">
        <w:trPr>
          <w:gridAfter w:val="1"/>
          <w:wAfter w:w="7" w:type="dxa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Управление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Администратор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Менеджер по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персоналу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Секретарь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Системный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администратор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Маркетолог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Диспетчер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Консультант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Финансист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Экономист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Водитель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Штурман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авиации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Машинист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Техник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Режиссёр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Дирижёр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Балетмейстер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Продюсер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Зооинженер</w:t>
            </w:r>
            <w:proofErr w:type="spellEnd"/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Фермер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Дрессировщик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Почвовед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Менеджер по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продажам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Товаровед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Логистик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proofErr w:type="spellStart"/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Мерчендайзер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Инженер по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кадастру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Геодезист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Техник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энергетик</w:t>
            </w:r>
          </w:p>
        </w:tc>
      </w:tr>
      <w:tr w:rsidR="00E53738" w:rsidRPr="00F45D2E" w:rsidTr="00E53738">
        <w:trPr>
          <w:gridAfter w:val="1"/>
          <w:wAfter w:w="7" w:type="dxa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lastRenderedPageBreak/>
              <w:t xml:space="preserve">Обслуживание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Продавец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Менеджер по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туризму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Социальный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работник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Медицинский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работник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Оператор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связи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Информатик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Гид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переводчик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Менеджер по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рекламе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Инкассатор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Бухгалтер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Брокер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Кассир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Электромонтёр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Слесарь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Инженер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Механик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Дизайнер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Оператор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Экскурсовод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Парикмахер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Агрохимик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Зоотехник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Животновод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Растениевод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Продавец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Экспедитор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Товаровед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Мелиоратор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Эколог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Озеленитель</w:t>
            </w:r>
          </w:p>
        </w:tc>
      </w:tr>
      <w:tr w:rsidR="00E53738" w:rsidRPr="00F45D2E" w:rsidTr="00E53738">
        <w:trPr>
          <w:gridAfter w:val="1"/>
          <w:wAfter w:w="7" w:type="dxa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Обучение и</w:t>
            </w: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br/>
              <w:t>воспитание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Воспитатель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Тренер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Педагог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Психолог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Филолог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Лингвист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Консультант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Инструктор по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вождению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Учитель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музыки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Учитель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живописи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Дрессировщик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Жокей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Берейтор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Кинолог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Учитель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Эколог</w:t>
            </w:r>
          </w:p>
        </w:tc>
      </w:tr>
      <w:tr w:rsidR="00E53738" w:rsidRPr="00F45D2E" w:rsidTr="00E53738">
        <w:trPr>
          <w:gridAfter w:val="1"/>
          <w:wAfter w:w="7" w:type="dxa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Производство и</w:t>
            </w: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br/>
              <w:t>добыча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Программист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Веб-дизайнер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Верстальщик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Кинооператор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Финансист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Экономист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Бухгалтер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Кассир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Строитель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Электрик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Слесарь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Фрезеровщик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Токарь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Ювелир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Резчик по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дереву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Вышивальщица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Агроном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proofErr w:type="spellStart"/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Зооинженер</w:t>
            </w:r>
            <w:proofErr w:type="spellEnd"/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Селекционер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Животновод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Растениевод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Провизор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Инженер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технолог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Повар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Слесарь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Токарь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Швея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Горный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инженер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Гидролог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Гидрогеолог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Горнорабочий</w:t>
            </w:r>
          </w:p>
        </w:tc>
        <w:tc>
          <w:tcPr>
            <w:tcW w:w="0" w:type="auto"/>
            <w:vAlign w:val="center"/>
            <w:hideMark/>
          </w:tcPr>
          <w:p w:rsidR="00E53738" w:rsidRPr="00F45D2E" w:rsidRDefault="00E53738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5D2E" w:rsidRPr="00F45D2E" w:rsidRDefault="00F45D2E" w:rsidP="00F45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  <w:gridCol w:w="1843"/>
        <w:gridCol w:w="1701"/>
        <w:gridCol w:w="1701"/>
        <w:gridCol w:w="1701"/>
        <w:gridCol w:w="1701"/>
      </w:tblGrid>
      <w:tr w:rsidR="00F45D2E" w:rsidRPr="00F45D2E" w:rsidTr="001673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Конструирование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Имиджмейкер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Генетик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Пластический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хирург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Переводчик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Корреспондент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Журналист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Веб-дизайнер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Программист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Картограф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Аналитик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Экономист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Финансист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Конструктор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Композитор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Режиссёр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Дизайнер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Модельер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Артист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Художник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Музыкант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Селекционер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Флорист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Агротехник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Ландшафтный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дизайнер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Архитектор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Инженер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технолог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Модельер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Закройщик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Монтажник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Горный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инженер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Ландшафтный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дизайнер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Инженер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гидролог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Озеленитель</w:t>
            </w:r>
          </w:p>
        </w:tc>
      </w:tr>
      <w:tr w:rsidR="00F45D2E" w:rsidRPr="00F45D2E" w:rsidTr="001673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Исследование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Психолог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Физиолог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Социолог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Следователь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Лаборант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Социолог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Математик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Историк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Маркетолог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Статистик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Аналитик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Аудитор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Экономист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Аналитик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Инженер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технолог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Инженер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математик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испытатель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Хронометражист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Метролог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Киновед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Искусствовед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Литературовед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Культуролог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Биолог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Микробиолог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Зоопсихолог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proofErr w:type="spellStart"/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Зооинженер</w:t>
            </w:r>
            <w:proofErr w:type="spellEnd"/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Лаборант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эколог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Санитарный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врач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Лаборант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Товаровед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Дегустатор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Технолог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Почвовед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Метеоролог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Геолог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Гидрогеолог</w:t>
            </w:r>
          </w:p>
        </w:tc>
      </w:tr>
      <w:tr w:rsidR="00F45D2E" w:rsidRPr="00F45D2E" w:rsidTr="001673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Защита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Адвокат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Военный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Сотрудник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полиции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Врач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Спасатель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Программист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Нотариус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proofErr w:type="spellStart"/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Документовед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Страховой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агент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Юрисконсульт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Инкассатор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Инспектор по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ТБ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Взрывотехник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Испытатель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Пожарный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Водолаз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Каскадёр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Постановщик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трюков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Реставратор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Музейный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Егерь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Лесничий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Ветеринар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Таможенник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Врач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эпидемиолог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Врач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диетолог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Лаборант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Мелиоратор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Эколог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Метеоролог</w:t>
            </w:r>
          </w:p>
        </w:tc>
      </w:tr>
      <w:tr w:rsidR="00F45D2E" w:rsidRPr="00F45D2E" w:rsidTr="001673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lastRenderedPageBreak/>
              <w:t>Контроль и</w:t>
            </w:r>
            <w:r w:rsidRPr="00F45D2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br/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Прокурор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Врач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эпидемиолог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Программист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Редактор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Корректор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Оператор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Аудитор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Бухгалтер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Контролёр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Инженер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технолог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Инспектор по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ТБ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Контролёр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Редактор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Критик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Музейный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Зооинженер</w:t>
            </w:r>
            <w:proofErr w:type="spellEnd"/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Агроном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Охотовед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Санитарный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инспектор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Контролёр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proofErr w:type="spellStart"/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Риэлтор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2E" w:rsidRPr="00F45D2E" w:rsidRDefault="00F45D2E" w:rsidP="00F4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Радиолог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Эколог</w:t>
            </w:r>
            <w:r w:rsidRPr="00F45D2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Метеоролог</w:t>
            </w:r>
          </w:p>
        </w:tc>
      </w:tr>
    </w:tbl>
    <w:p w:rsidR="00F45D2E" w:rsidRPr="00F45D2E" w:rsidRDefault="00F45D2E" w:rsidP="00F45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73A1">
        <w:rPr>
          <w:noProof/>
          <w:lang w:eastAsia="ru-RU"/>
        </w:rPr>
        <w:drawing>
          <wp:inline distT="0" distB="0" distL="0" distR="0" wp14:anchorId="492D65B0" wp14:editId="6DA2E17C">
            <wp:extent cx="1905000" cy="1511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70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     </w:t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МОГУ</w:t>
      </w:r>
      <w:proofErr w:type="gramStart"/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азобравшись с интересами и желаниями, переходим к не менее важному компоненту формулы</w:t>
      </w:r>
      <w:r w:rsidR="008818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решения вопроса «Как выбрать профессию» – своим возможностям, как физическим, так и</w:t>
      </w:r>
      <w:r w:rsidR="008818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психологическим. Для того</w:t>
      </w:r>
      <w:proofErr w:type="gramStart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чтобы сделать правильный выбор профессии необходимо</w:t>
      </w:r>
      <w:r w:rsidR="008818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тщательно разобраться в себе, узнать свои сильные и слабые стороны. Если при выборе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профессии исключить эту часть формулы или не придать ей должного внимания, то значительно увеличивается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вероятность не поступить в вуз или техникум на выбранную специальность или устроиться на работу в хорошую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компанию. Если же удалось отучиться и трудоустроиться, то для достижения профессиональных успехов, а </w:t>
      </w:r>
      <w:proofErr w:type="gramStart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повышения заработной платы и продвижения по службе придётся прилагать намного больше усилий, чем окружающим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коллегам, у которых имеются соответствующие задатки и предрасположенности. Даже просто держаться на одном с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ними уровне может оказаться затруднительным и требующим большого количества сил.</w:t>
      </w:r>
      <w:r w:rsidR="008818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несколько основных направлений, которые помогут определить собственные возможности.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Состояние здоровья</w:t>
      </w:r>
      <w:proofErr w:type="gramStart"/>
      <w:r w:rsidRPr="00F45D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 банальный пункт, который, тем не менее, часто забывают. Для одних профессий состояние здоровья не играет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большой роли, для других же такие особенности как слабое зрение, дальтонизм, плоскостопие или общая физическая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подготовка играют решающую роль, и дорога к профессии будет закрыта навсегда. В снайперы не возьмут человека,</w:t>
      </w:r>
    </w:p>
    <w:p w:rsidR="00580420" w:rsidRDefault="00F45D2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 очки, а людям с дальтонизмом вряд ли получиться стать всемирно известными дизайнерами или даже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 получить водительские специальности.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Личностные качества и психологические особенности</w:t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Темперамент, особенности характера и прочие личностные качества, как положительные, так и отрицательные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относятся именно сюда. Выявить их помогут психологические тесты, беседы с психологами-профконсультантами или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простые вопросы к друзьям и знакомым.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выборе профессии такие особенности личности играют значительную роль в удовлетворении от работы и её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комфортности. Замкнутым людям не стоит выбирать профессии, связанные с большим количеством общения с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другими людьми или бурными рабочими процессами. Активные люди вряд ли смогут полноценно реализовать себя на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однообразной, монотонной работе.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Профессиональные предрасположенности и способности</w:t>
      </w:r>
      <w:proofErr w:type="gramStart"/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 относятся любые умения, которые получаются лучше других людей и проще для освоения именно Вам: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рисование, пение, тонкая работа руками, чувство стиля, идеальный слух и другие подобные. Тот факт, что для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освоения каким-либо навыком </w:t>
      </w:r>
      <w:proofErr w:type="gramStart"/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меньше усилий для большего результата может</w:t>
      </w:r>
      <w:proofErr w:type="gramEnd"/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сыграть огромную роль в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выборе идеальной профессии.</w:t>
      </w:r>
      <w:r w:rsidRPr="00F4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570">
        <w:rPr>
          <w:noProof/>
          <w:lang w:eastAsia="ru-RU"/>
        </w:rPr>
        <w:drawing>
          <wp:inline distT="0" distB="0" distL="0" distR="0" wp14:anchorId="3C182123" wp14:editId="3C3DD528">
            <wp:extent cx="1765300" cy="15240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НАДО</w:t>
      </w:r>
      <w:proofErr w:type="gramStart"/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огласитесь, будет не очень умно выбрать профессию, которая не востребована на </w:t>
      </w:r>
      <w:proofErr w:type="spellStart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рынкетруда</w:t>
      </w:r>
      <w:proofErr w:type="spell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или, что ещё хуже, постепенно теряет свою значимость и уходит в небытие. В формуле</w:t>
      </w:r>
      <w:r w:rsidR="008818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выбора профессии компонент «НАДО» выступает в качестве востребованности профессии</w:t>
      </w:r>
      <w:r w:rsidR="008818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рынке труда. Рынок труда всегда находится в движении, с развитием технологий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появляются новые профессии и постепенно отмирают старые. Даже после получения</w:t>
      </w:r>
      <w:r w:rsidR="008818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образования и успешной работы необходимо совершенствоваться и повышать свою</w:t>
      </w:r>
      <w:r w:rsidR="008818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квалификацию, чтобы оставаться конкурентоспособным и успешным специалистом в своей</w:t>
      </w:r>
      <w:r w:rsidR="008818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профессиональной области. Если же исключить «НАДО» при выборе профессии, то найти работу по специальности</w:t>
      </w:r>
      <w:r w:rsidR="008818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может оказаться затруднительно.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Результат формулы </w:t>
      </w:r>
      <w:proofErr w:type="gramStart"/>
      <w:r w:rsidRPr="00F45D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выбора</w:t>
      </w:r>
      <w:proofErr w:type="gramEnd"/>
      <w:r w:rsidRPr="00F45D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профессии</w:t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Правильно оценив все компоненты формулы «МОГУ – ХОЧУ – НАДО» по отношению к себе шанс неправильного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выбора профессии значительно уменьшится, а достигнуть профессионального успеха и стать востребованным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специалистом будет проще. Вы найдёте такую профессию, которая будет одновременно: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Интересной для вас (ХОЧУ)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Лёгкой и приятной в освоении (МОГУ)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Пользоваться спросом на рынке труда (НАДО)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Исключение же хоть одного из параметров формулы приводит к различным неблагоприятным последствиям, от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невозможности получения удовлетворения от работы до значительно затруднённого трудоустройства по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специальности, а значит неминуемо к </w:t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кризису.</w:t>
      </w:r>
      <w:r w:rsidRPr="00F45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5570">
        <w:rPr>
          <w:noProof/>
          <w:lang w:eastAsia="ru-RU"/>
        </w:rPr>
        <w:drawing>
          <wp:inline distT="0" distB="0" distL="0" distR="0" wp14:anchorId="2E5487AD" wp14:editId="37A20187">
            <wp:extent cx="2628900" cy="32512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5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</w:t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Простые шаги выбора профессии</w:t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Составить список требований к идеальной профессии.</w:t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 больше требований получиться придумать, тем лучше и точнее получиться</w:t>
      </w:r>
      <w:r w:rsidR="000D77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определить желаемую профессию. Можно начать с нижеперечисленных</w:t>
      </w:r>
      <w:r w:rsidR="000D77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требований и расширить список </w:t>
      </w:r>
      <w:proofErr w:type="gramStart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своими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 работы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Направление деятельности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Уровень заработной платы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Уровень требуемого обучения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lastRenderedPageBreak/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Содержание и характер работы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Сложность трудоустройства по специальности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Сфера деятельности</w:t>
      </w:r>
      <w:proofErr w:type="gramStart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юбые другие важные для Вас требования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Определить степень значимости каждого требования.</w:t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proofErr w:type="spellStart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Проранжировать</w:t>
      </w:r>
      <w:proofErr w:type="spell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каждое требование по шкале от 1 до 10 или разбить любым</w:t>
      </w:r>
      <w:r w:rsidR="000D77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другим удобным для себя способом на те, которые являются жизненно важными</w:t>
      </w:r>
      <w:r w:rsidR="000D77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те, которыми можно пренебречь в пользу других. </w:t>
      </w:r>
      <w:proofErr w:type="gramStart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получится избавиться от тех или иных требований,</w:t>
      </w:r>
      <w:r w:rsidR="000D77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которые показались важными лишь на первый взгляд.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Составить список интересных профессий</w:t>
      </w:r>
      <w:proofErr w:type="gramStart"/>
      <w:r w:rsidRPr="00F45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книжных магазинах продаются специальные справочники с подробным описанием существующих на рынке</w:t>
      </w:r>
      <w:r w:rsidR="000D77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труда профессий. Основной отбор должен </w:t>
      </w:r>
      <w:proofErr w:type="gramStart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идти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опираясь на интересность профессии, учитывая насколько</w:t>
      </w:r>
      <w:r w:rsidR="000D77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хотелось бы получить такую специальность и начать карьеру в этой сфере.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Соотнести свой список требований с каждой из заинтересовавших профессий</w:t>
      </w:r>
      <w:proofErr w:type="gramStart"/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ледует помнить, что кроме списка Ваших требований к идеальной профессии существуют и требования самих</w:t>
      </w:r>
      <w:r w:rsidR="000D77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профессий. Учитывайте свои личные таланты и способности, а также физические особенности. Возможно, что в</w:t>
      </w:r>
      <w:r w:rsidR="000D77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какие-то профессии путь </w:t>
      </w:r>
      <w:proofErr w:type="gramStart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окажется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закрыт по объективным причинам, а справляться с другими будет заметно</w:t>
      </w:r>
      <w:r w:rsidR="000D77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проще.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Проанализировать результаты</w:t>
      </w:r>
      <w:proofErr w:type="gramStart"/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основе предыдущих пунктов определите несколько наиболее подходящих профессий и познакомьтесь с ними</w:t>
      </w:r>
      <w:r w:rsidR="000D77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поближе. Найдите больше информации, сходите на экскурсию, дни открытых дверей или ярмарки </w:t>
      </w:r>
      <w:proofErr w:type="spellStart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вакансий</w:t>
      </w:r>
      <w:proofErr w:type="gramStart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.С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овсем</w:t>
      </w:r>
      <w:proofErr w:type="spell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хорошо, если удастся побеседовать со специалистом в данной отрасли.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Проверить результаты</w:t>
      </w:r>
      <w:proofErr w:type="gramStart"/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бсудите свой выбор с родителями, друзьями, учителями, психологом-профконсультантом. Узнайте их мнение и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аргументы в пользу той или иной профессии.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Определить шаги к получению профессии</w:t>
      </w:r>
      <w:proofErr w:type="gramStart"/>
      <w:r w:rsidRPr="00F45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sym w:font="Symbol" w:char="F0B7"/>
      </w:r>
      <w:r w:rsidRPr="00F45D2E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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сли удалось твёрдо определиться с одной или несколькими идеальными профессиями, то можно смело начинать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искать информацию о том, в каком учебном заведении можно получить желаемую специальность, что требуется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для поступления, какие профессиональные требования и навыки стоит развить, как повысить свою</w:t>
      </w:r>
      <w:r w:rsidR="004B5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конкурентоспособность на рынке труда и т.д.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Простой способ выбрать профессию</w:t>
      </w:r>
      <w:r w:rsidRPr="00F45D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</w:r>
      <w:r w:rsidR="00580420">
        <w:rPr>
          <w:noProof/>
          <w:lang w:eastAsia="ru-RU"/>
        </w:rPr>
        <w:drawing>
          <wp:inline distT="0" distB="0" distL="0" distR="0" wp14:anchorId="4B98C649" wp14:editId="5AF9064A">
            <wp:extent cx="7949821" cy="289332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51124" cy="289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420" w:rsidRDefault="00F45D2E">
      <w:pPr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</w:pP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Нарисуйте в центре листа себя или большую красивую букву «Я». Затем, как лучи</w:t>
      </w:r>
      <w:r w:rsidR="004B5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солнца, напишите вокруг свои любимые занятия и увлечения. Это могут быть уроки, хобби, просто приятные и</w:t>
      </w:r>
      <w:r w:rsidR="004B5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простые занятия, совсем не обязательно связанные с миром профессий. Чем больше таких лучиков получится, тем</w:t>
      </w:r>
      <w:r w:rsidR="004B5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лучше</w:t>
      </w:r>
      <w:r w:rsidRPr="00F45D2E">
        <w:rPr>
          <w:rFonts w:ascii="Calibri" w:eastAsia="Times New Roman" w:hAnsi="Calibri" w:cs="Times New Roman"/>
          <w:color w:val="000000"/>
          <w:lang w:eastAsia="ru-RU"/>
        </w:rPr>
        <w:t>.</w:t>
      </w:r>
      <w:r w:rsidRPr="00F45D2E">
        <w:rPr>
          <w:rFonts w:ascii="Calibri" w:eastAsia="Times New Roman" w:hAnsi="Calibri" w:cs="Times New Roman"/>
          <w:color w:val="000000"/>
          <w:lang w:eastAsia="ru-RU"/>
        </w:rPr>
        <w:br/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Дальше </w:t>
      </w:r>
      <w:proofErr w:type="gramStart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самое</w:t>
      </w:r>
      <w:proofErr w:type="gramEnd"/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сложное, но и самое интересное – к каждому получившемуся лучу придумайте несколько подходящих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профессий. Если возникнут сложности, то можно поискать информацию в интернете, журналах, газетах, спросить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совета у друзей и родителей.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45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6D9F514D" wp14:editId="13FED5AF">
            <wp:extent cx="3505200" cy="157778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57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8FA" w:rsidRDefault="00F45D2E" w:rsidP="00F7285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Таким нехитрым образом получится список профессий, которые могут Вам подойти.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Выберите из них от 5 до 10 наиболее интересных и узнайте о них как можно больше: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необходимое образование, средний уровень зарплаты, требования компаний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работодателей и т.п. Можно добавить список </w:t>
      </w:r>
    </w:p>
    <w:p w:rsidR="00AD6732" w:rsidRDefault="00AD6732" w:rsidP="00F7285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одходящих учебных заведений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подходящих курсов для развития профессионально важных качеств.</w:t>
      </w:r>
      <w:r w:rsidRPr="00F45D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580420" w:rsidRDefault="00F646B5" w:rsidP="00CD62E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393E50A5" wp14:editId="26A8904D">
            <wp:extent cx="7682653" cy="4912659"/>
            <wp:effectExtent l="0" t="0" r="0" b="2540"/>
            <wp:docPr id="12" name="Рисунок 12" descr="https://cf2.ppt-online.org/files2/slide/m/mIvxP8UEar5h4lVW2kCMLJzTSA3QBj7NXidoeRpYfq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m/mIvxP8UEar5h4lVW2kCMLJzTSA3QBj7NXidoeRpYfq/slide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732" cy="491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420" w:rsidSect="00F45D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2E"/>
    <w:rsid w:val="000D7708"/>
    <w:rsid w:val="001673A1"/>
    <w:rsid w:val="0020670E"/>
    <w:rsid w:val="0037730D"/>
    <w:rsid w:val="004B5950"/>
    <w:rsid w:val="005058FA"/>
    <w:rsid w:val="0055328E"/>
    <w:rsid w:val="00580420"/>
    <w:rsid w:val="005A1559"/>
    <w:rsid w:val="005F5A2B"/>
    <w:rsid w:val="00694F05"/>
    <w:rsid w:val="00753BF6"/>
    <w:rsid w:val="00762501"/>
    <w:rsid w:val="00763CB5"/>
    <w:rsid w:val="00807568"/>
    <w:rsid w:val="00874D71"/>
    <w:rsid w:val="0088189F"/>
    <w:rsid w:val="00A854B9"/>
    <w:rsid w:val="00AD6732"/>
    <w:rsid w:val="00B05570"/>
    <w:rsid w:val="00B44BDB"/>
    <w:rsid w:val="00CD62E3"/>
    <w:rsid w:val="00D35467"/>
    <w:rsid w:val="00E53738"/>
    <w:rsid w:val="00F45D2E"/>
    <w:rsid w:val="00F646B5"/>
    <w:rsid w:val="00F72859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45D2E"/>
    <w:rPr>
      <w:rFonts w:ascii="Times New Roman" w:hAnsi="Times New Roman" w:cs="Times New Roman" w:hint="default"/>
      <w:b/>
      <w:bCs/>
      <w:i w:val="0"/>
      <w:iCs w:val="0"/>
      <w:color w:val="002060"/>
      <w:sz w:val="36"/>
      <w:szCs w:val="36"/>
    </w:rPr>
  </w:style>
  <w:style w:type="character" w:customStyle="1" w:styleId="fontstyle21">
    <w:name w:val="fontstyle21"/>
    <w:basedOn w:val="a0"/>
    <w:rsid w:val="00F45D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45D2E"/>
    <w:rPr>
      <w:rFonts w:ascii="Symbol" w:hAnsi="Symbol" w:hint="default"/>
      <w:b w:val="0"/>
      <w:bCs w:val="0"/>
      <w:i w:val="0"/>
      <w:iCs w:val="0"/>
      <w:color w:val="222222"/>
      <w:sz w:val="20"/>
      <w:szCs w:val="20"/>
    </w:rPr>
  </w:style>
  <w:style w:type="character" w:customStyle="1" w:styleId="fontstyle41">
    <w:name w:val="fontstyle41"/>
    <w:basedOn w:val="a0"/>
    <w:rsid w:val="00F45D2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4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45D2E"/>
    <w:rPr>
      <w:rFonts w:ascii="Times New Roman" w:hAnsi="Times New Roman" w:cs="Times New Roman" w:hint="default"/>
      <w:b/>
      <w:bCs/>
      <w:i w:val="0"/>
      <w:iCs w:val="0"/>
      <w:color w:val="002060"/>
      <w:sz w:val="36"/>
      <w:szCs w:val="36"/>
    </w:rPr>
  </w:style>
  <w:style w:type="character" w:customStyle="1" w:styleId="fontstyle21">
    <w:name w:val="fontstyle21"/>
    <w:basedOn w:val="a0"/>
    <w:rsid w:val="00F45D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45D2E"/>
    <w:rPr>
      <w:rFonts w:ascii="Symbol" w:hAnsi="Symbol" w:hint="default"/>
      <w:b w:val="0"/>
      <w:bCs w:val="0"/>
      <w:i w:val="0"/>
      <w:iCs w:val="0"/>
      <w:color w:val="222222"/>
      <w:sz w:val="20"/>
      <w:szCs w:val="20"/>
    </w:rPr>
  </w:style>
  <w:style w:type="character" w:customStyle="1" w:styleId="fontstyle41">
    <w:name w:val="fontstyle41"/>
    <w:basedOn w:val="a0"/>
    <w:rsid w:val="00F45D2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4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dcterms:created xsi:type="dcterms:W3CDTF">2023-02-06T04:10:00Z</dcterms:created>
  <dcterms:modified xsi:type="dcterms:W3CDTF">2023-02-06T04:10:00Z</dcterms:modified>
</cp:coreProperties>
</file>