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0" w:rsidRPr="001E10D4" w:rsidRDefault="00CB3DC0" w:rsidP="00CB3DC0">
      <w:pPr>
        <w:pStyle w:val="1"/>
        <w:spacing w:after="300" w:line="240" w:lineRule="auto"/>
        <w:jc w:val="right"/>
        <w:rPr>
          <w:sz w:val="18"/>
          <w:szCs w:val="18"/>
        </w:rPr>
      </w:pPr>
      <w:r w:rsidRPr="001E10D4">
        <w:rPr>
          <w:sz w:val="18"/>
          <w:szCs w:val="18"/>
        </w:rPr>
        <w:t xml:space="preserve">Приложение 1 </w:t>
      </w:r>
    </w:p>
    <w:p w:rsidR="00CB3DC0" w:rsidRPr="001E10D4" w:rsidRDefault="00CB3DC0" w:rsidP="00CB3DC0">
      <w:pPr>
        <w:pStyle w:val="1"/>
        <w:spacing w:after="300" w:line="240" w:lineRule="auto"/>
        <w:jc w:val="right"/>
        <w:rPr>
          <w:sz w:val="18"/>
          <w:szCs w:val="18"/>
        </w:rPr>
      </w:pPr>
      <w:r w:rsidRPr="001E10D4">
        <w:rPr>
          <w:sz w:val="18"/>
          <w:szCs w:val="18"/>
        </w:rPr>
        <w:t>к приказу № 1.1.9-410 от 17.09.2024г.</w:t>
      </w:r>
    </w:p>
    <w:p w:rsidR="00FF7E09" w:rsidRPr="001E10D4" w:rsidRDefault="00ED062B">
      <w:pPr>
        <w:pStyle w:val="1"/>
        <w:spacing w:after="300" w:line="240" w:lineRule="auto"/>
        <w:jc w:val="center"/>
        <w:rPr>
          <w:sz w:val="18"/>
          <w:szCs w:val="18"/>
        </w:rPr>
      </w:pPr>
      <w:r w:rsidRPr="001E10D4">
        <w:rPr>
          <w:sz w:val="18"/>
          <w:szCs w:val="18"/>
        </w:rPr>
        <w:t>РЕЕСТР</w:t>
      </w:r>
      <w:r w:rsidRPr="001E10D4">
        <w:rPr>
          <w:sz w:val="18"/>
          <w:szCs w:val="18"/>
        </w:rPr>
        <w:br/>
        <w:t>рекомендуемых образовательных цифровых сервисов</w:t>
      </w:r>
      <w:r w:rsidRPr="001E10D4">
        <w:rPr>
          <w:sz w:val="18"/>
          <w:szCs w:val="18"/>
        </w:rPr>
        <w:br/>
        <w:t>для использования в программах подготовки педагогических кадров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5554"/>
        <w:gridCol w:w="3528"/>
      </w:tblGrid>
      <w:tr w:rsidR="00FF7E09" w:rsidRPr="001E10D4">
        <w:trPr>
          <w:trHeight w:hRule="exact" w:val="121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before="120"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№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before="120" w:line="283" w:lineRule="auto"/>
              <w:jc w:val="center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Наименование информационной системы/цифрового образовательного сервиса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Ссылка в информационно</w:t>
            </w:r>
            <w:r w:rsidRPr="001E10D4">
              <w:rPr>
                <w:sz w:val="18"/>
                <w:szCs w:val="18"/>
              </w:rPr>
              <w:softHyphen/>
              <w:t>коммуникационной сети «Интернет»</w:t>
            </w:r>
          </w:p>
        </w:tc>
      </w:tr>
      <w:tr w:rsidR="00FF7E09" w:rsidRPr="001E10D4">
        <w:trPr>
          <w:trHeight w:hRule="exact" w:val="12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tabs>
                <w:tab w:val="left" w:pos="3346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Федеральная</w:t>
            </w:r>
            <w:r w:rsidRPr="001E10D4">
              <w:rPr>
                <w:sz w:val="18"/>
                <w:szCs w:val="18"/>
              </w:rPr>
              <w:tab/>
              <w:t>государственная</w:t>
            </w:r>
          </w:p>
          <w:p w:rsidR="00FF7E09" w:rsidRPr="001E10D4" w:rsidRDefault="00ED062B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информационная система «Моя школа» (ФГИС «Моя школа»)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6" w:history="1">
              <w:r w:rsidR="00ED062B" w:rsidRPr="001E10D4">
                <w:rPr>
                  <w:sz w:val="18"/>
                  <w:szCs w:val="18"/>
                </w:rPr>
                <w:t>https: //myschool .edu.ru/</w:t>
              </w:r>
            </w:hyperlink>
          </w:p>
        </w:tc>
      </w:tr>
      <w:tr w:rsidR="00FF7E09" w:rsidRPr="001E10D4">
        <w:trPr>
          <w:trHeight w:hRule="exact" w:val="121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tabs>
                <w:tab w:val="left" w:pos="2386"/>
                <w:tab w:val="left" w:pos="4109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Информационно-коммуникационная образовательная</w:t>
            </w:r>
            <w:r w:rsidRPr="001E10D4">
              <w:rPr>
                <w:sz w:val="18"/>
                <w:szCs w:val="18"/>
              </w:rPr>
              <w:tab/>
              <w:t>платформа</w:t>
            </w:r>
            <w:r w:rsidRPr="001E10D4">
              <w:rPr>
                <w:sz w:val="18"/>
                <w:szCs w:val="18"/>
              </w:rPr>
              <w:tab/>
              <w:t>«Сферум»</w:t>
            </w:r>
          </w:p>
          <w:p w:rsidR="00FF7E09" w:rsidRPr="001E10D4" w:rsidRDefault="00ED062B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(ИКОП «Сферум»)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7" w:history="1">
              <w:r w:rsidR="00ED062B" w:rsidRPr="001E10D4">
                <w:rPr>
                  <w:sz w:val="18"/>
                  <w:szCs w:val="18"/>
                </w:rPr>
                <w:t>https://sferum.ru/</w:t>
              </w:r>
            </w:hyperlink>
          </w:p>
        </w:tc>
      </w:tr>
      <w:tr w:rsidR="00FF7E09" w:rsidRPr="001E10D4">
        <w:trPr>
          <w:trHeight w:hRule="exact" w:val="12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tabs>
                <w:tab w:val="left" w:pos="989"/>
                <w:tab w:val="left" w:pos="2933"/>
                <w:tab w:val="left" w:pos="3638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Платформа банка тренировочных заданий для</w:t>
            </w:r>
            <w:r w:rsidRPr="001E10D4">
              <w:rPr>
                <w:sz w:val="18"/>
                <w:szCs w:val="18"/>
              </w:rPr>
              <w:tab/>
              <w:t>подготовки</w:t>
            </w:r>
            <w:r w:rsidRPr="001E10D4">
              <w:rPr>
                <w:sz w:val="18"/>
                <w:szCs w:val="18"/>
              </w:rPr>
              <w:tab/>
              <w:t>к</w:t>
            </w:r>
            <w:r w:rsidRPr="001E10D4">
              <w:rPr>
                <w:sz w:val="18"/>
                <w:szCs w:val="18"/>
              </w:rPr>
              <w:tab/>
              <w:t>тестированию</w:t>
            </w:r>
          </w:p>
          <w:p w:rsidR="00FF7E09" w:rsidRPr="001E10D4" w:rsidRDefault="00ED062B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функциональной грамотности обучающихся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8" w:history="1">
              <w:r w:rsidR="00ED062B" w:rsidRPr="001E10D4">
                <w:rPr>
                  <w:sz w:val="18"/>
                  <w:szCs w:val="18"/>
                </w:rPr>
                <w:t>https://fg.resh.edu.ru/</w:t>
              </w:r>
            </w:hyperlink>
          </w:p>
        </w:tc>
      </w:tr>
      <w:tr w:rsidR="00FF7E09" w:rsidRPr="001E10D4">
        <w:trPr>
          <w:trHeight w:hRule="exact" w:val="4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4.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Портал «Билет в Будущее»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9" w:history="1">
              <w:r w:rsidR="00ED062B" w:rsidRPr="001E10D4">
                <w:rPr>
                  <w:sz w:val="18"/>
                  <w:szCs w:val="18"/>
                </w:rPr>
                <w:t>https: //bvbinfo .ru/</w:t>
              </w:r>
            </w:hyperlink>
          </w:p>
        </w:tc>
      </w:tr>
      <w:tr w:rsidR="00FF7E09" w:rsidRPr="001E10D4">
        <w:trPr>
          <w:trHeight w:hRule="exact" w:val="121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5.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tabs>
                <w:tab w:val="left" w:pos="1258"/>
                <w:tab w:val="left" w:pos="2664"/>
                <w:tab w:val="left" w:pos="4459"/>
              </w:tabs>
              <w:spacing w:after="40"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Портал</w:t>
            </w:r>
            <w:r w:rsidRPr="001E10D4">
              <w:rPr>
                <w:sz w:val="18"/>
                <w:szCs w:val="18"/>
              </w:rPr>
              <w:tab/>
              <w:t>«Единое</w:t>
            </w:r>
            <w:r w:rsidRPr="001E10D4">
              <w:rPr>
                <w:sz w:val="18"/>
                <w:szCs w:val="18"/>
              </w:rPr>
              <w:tab/>
              <w:t>содержание</w:t>
            </w:r>
            <w:r w:rsidRPr="001E10D4">
              <w:rPr>
                <w:sz w:val="18"/>
                <w:szCs w:val="18"/>
              </w:rPr>
              <w:tab/>
              <w:t>общего</w:t>
            </w:r>
          </w:p>
          <w:p w:rsidR="00FF7E09" w:rsidRPr="001E10D4" w:rsidRDefault="00ED062B">
            <w:pPr>
              <w:pStyle w:val="a7"/>
              <w:tabs>
                <w:tab w:val="left" w:pos="2170"/>
                <w:tab w:val="left" w:pos="4344"/>
              </w:tabs>
              <w:spacing w:after="40"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образования»</w:t>
            </w:r>
            <w:r w:rsidRPr="001E10D4">
              <w:rPr>
                <w:sz w:val="18"/>
                <w:szCs w:val="18"/>
              </w:rPr>
              <w:tab/>
              <w:t>(Конструктор</w:t>
            </w:r>
            <w:r w:rsidRPr="001E10D4">
              <w:rPr>
                <w:sz w:val="18"/>
                <w:szCs w:val="18"/>
              </w:rPr>
              <w:tab/>
              <w:t>рабочих</w:t>
            </w:r>
          </w:p>
          <w:p w:rsidR="00FF7E09" w:rsidRPr="001E10D4" w:rsidRDefault="00ED062B">
            <w:pPr>
              <w:pStyle w:val="a7"/>
              <w:spacing w:after="40"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программ)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10" w:history="1">
              <w:r w:rsidR="00ED062B" w:rsidRPr="001E10D4">
                <w:rPr>
                  <w:sz w:val="18"/>
                  <w:szCs w:val="18"/>
                </w:rPr>
                <w:t>https://edsoo.ru/</w:t>
              </w:r>
            </w:hyperlink>
          </w:p>
        </w:tc>
      </w:tr>
      <w:tr w:rsidR="00FF7E09" w:rsidRPr="001E10D4">
        <w:trPr>
          <w:trHeight w:hRule="exact" w:val="4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6.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Портал «Российская электронная школа»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11" w:history="1">
              <w:r w:rsidR="00ED062B" w:rsidRPr="001E10D4">
                <w:rPr>
                  <w:sz w:val="18"/>
                  <w:szCs w:val="18"/>
                </w:rPr>
                <w:t>https: //resh.edu.ru/</w:t>
              </w:r>
            </w:hyperlink>
          </w:p>
        </w:tc>
      </w:tr>
      <w:tr w:rsidR="00FF7E09" w:rsidRPr="001E10D4">
        <w:trPr>
          <w:trHeight w:hRule="exact" w:val="8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7.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Навигатор научно-методических разработок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9D0A43">
            <w:pPr>
              <w:pStyle w:val="a7"/>
              <w:spacing w:line="271" w:lineRule="auto"/>
              <w:rPr>
                <w:sz w:val="18"/>
                <w:szCs w:val="18"/>
                <w:lang w:val="en-US"/>
              </w:rPr>
            </w:pPr>
            <w:hyperlink r:id="rId12" w:history="1">
              <w:r w:rsidR="00ED062B" w:rsidRPr="001E10D4">
                <w:rPr>
                  <w:sz w:val="18"/>
                  <w:szCs w:val="18"/>
                  <w:lang w:val="en-US"/>
                </w:rPr>
                <w:t>https: //apkpro .guppro s .ru/na</w:t>
              </w:r>
            </w:hyperlink>
            <w:hyperlink r:id="rId13" w:history="1">
              <w:r w:rsidR="00ED062B" w:rsidRPr="001E10D4">
                <w:rPr>
                  <w:sz w:val="18"/>
                  <w:szCs w:val="18"/>
                  <w:lang w:val="en-US"/>
                </w:rPr>
                <w:t>vigator/</w:t>
              </w:r>
            </w:hyperlink>
          </w:p>
        </w:tc>
      </w:tr>
      <w:tr w:rsidR="00FF7E09" w:rsidRPr="001E10D4"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8.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Библиотека цифрового образовательного контента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14" w:history="1">
              <w:r w:rsidR="00ED062B" w:rsidRPr="001E10D4">
                <w:rPr>
                  <w:sz w:val="18"/>
                  <w:szCs w:val="18"/>
                </w:rPr>
                <w:t>https: //urok.apkpro .ru/</w:t>
              </w:r>
            </w:hyperlink>
          </w:p>
        </w:tc>
      </w:tr>
      <w:tr w:rsidR="00FF7E09" w:rsidRPr="001E10D4"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9.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tabs>
                <w:tab w:val="left" w:pos="1555"/>
                <w:tab w:val="left" w:pos="3264"/>
              </w:tabs>
              <w:spacing w:after="40"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Цифровая</w:t>
            </w:r>
            <w:r w:rsidRPr="001E10D4">
              <w:rPr>
                <w:sz w:val="18"/>
                <w:szCs w:val="18"/>
              </w:rPr>
              <w:tab/>
              <w:t>экосистема</w:t>
            </w:r>
            <w:r w:rsidRPr="001E10D4">
              <w:rPr>
                <w:sz w:val="18"/>
                <w:szCs w:val="18"/>
              </w:rPr>
              <w:tab/>
              <w:t>дополнительного</w:t>
            </w:r>
          </w:p>
          <w:p w:rsidR="00FF7E09" w:rsidRPr="001E10D4" w:rsidRDefault="00ED062B">
            <w:pPr>
              <w:pStyle w:val="a7"/>
              <w:spacing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профессионального образования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9D0A43">
            <w:pPr>
              <w:pStyle w:val="a7"/>
              <w:spacing w:line="271" w:lineRule="auto"/>
              <w:rPr>
                <w:sz w:val="18"/>
                <w:szCs w:val="18"/>
                <w:lang w:val="en-US"/>
              </w:rPr>
            </w:pPr>
            <w:hyperlink r:id="rId15" w:history="1">
              <w:r w:rsidR="00ED062B" w:rsidRPr="001E10D4">
                <w:rPr>
                  <w:sz w:val="18"/>
                  <w:szCs w:val="18"/>
                  <w:lang w:val="en-US"/>
                </w:rPr>
                <w:t>https: //education.apkpro .ru/c</w:t>
              </w:r>
            </w:hyperlink>
            <w:hyperlink r:id="rId16" w:history="1">
              <w:r w:rsidR="00ED062B" w:rsidRPr="001E10D4">
                <w:rPr>
                  <w:sz w:val="18"/>
                  <w:szCs w:val="18"/>
                  <w:lang w:val="en-US"/>
                </w:rPr>
                <w:t>ourses/</w:t>
              </w:r>
            </w:hyperlink>
          </w:p>
        </w:tc>
      </w:tr>
      <w:tr w:rsidR="00FF7E09" w:rsidRPr="001E10D4">
        <w:trPr>
          <w:trHeight w:hRule="exact" w:val="8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10.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Портал ФГБНУ «Федеральный институт педагогических измерений»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9D0A43">
            <w:pPr>
              <w:pStyle w:val="a7"/>
              <w:spacing w:line="240" w:lineRule="auto"/>
              <w:rPr>
                <w:sz w:val="18"/>
                <w:szCs w:val="18"/>
              </w:rPr>
            </w:pPr>
            <w:hyperlink r:id="rId17" w:history="1">
              <w:r w:rsidR="00ED062B" w:rsidRPr="001E10D4">
                <w:rPr>
                  <w:sz w:val="18"/>
                  <w:szCs w:val="18"/>
                </w:rPr>
                <w:t>https://fipi.ru</w:t>
              </w:r>
            </w:hyperlink>
          </w:p>
        </w:tc>
      </w:tr>
      <w:tr w:rsidR="00FF7E09" w:rsidRPr="001E10D4"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11.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Витрина симуляционных центров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9D0A43">
            <w:pPr>
              <w:pStyle w:val="a7"/>
              <w:spacing w:line="271" w:lineRule="auto"/>
              <w:rPr>
                <w:sz w:val="18"/>
                <w:szCs w:val="18"/>
                <w:lang w:val="en-US"/>
              </w:rPr>
            </w:pPr>
            <w:hyperlink r:id="rId18" w:history="1">
              <w:r w:rsidR="00ED062B" w:rsidRPr="001E10D4">
                <w:rPr>
                  <w:sz w:val="18"/>
                  <w:szCs w:val="18"/>
                  <w:lang w:val="en-US"/>
                </w:rPr>
                <w:t>https://education.apkpro.ru/si</w:t>
              </w:r>
            </w:hyperlink>
            <w:r w:rsidR="00ED062B" w:rsidRPr="001E10D4">
              <w:rPr>
                <w:sz w:val="18"/>
                <w:szCs w:val="18"/>
                <w:lang w:val="en-US"/>
              </w:rPr>
              <w:t xml:space="preserve"> mulators</w:t>
            </w:r>
          </w:p>
        </w:tc>
      </w:tr>
      <w:tr w:rsidR="00FF7E09" w:rsidRPr="001E10D4">
        <w:trPr>
          <w:trHeight w:hRule="exact" w:val="49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12.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Сервис «Разговоры о важном»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https: //razgovor.edsoo .ru/</w:t>
            </w:r>
          </w:p>
        </w:tc>
      </w:tr>
      <w:tr w:rsidR="00FF7E09" w:rsidRPr="001E10D4">
        <w:trPr>
          <w:trHeight w:hRule="exact" w:val="12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13.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E09" w:rsidRPr="001E10D4" w:rsidRDefault="00ED062B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1E10D4">
              <w:rPr>
                <w:sz w:val="18"/>
                <w:szCs w:val="18"/>
              </w:rPr>
              <w:t>Государственная информационная система «Современная цифровая образовательная среда»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E09" w:rsidRPr="001E10D4" w:rsidRDefault="00ED062B">
            <w:pPr>
              <w:pStyle w:val="a7"/>
              <w:spacing w:line="240" w:lineRule="auto"/>
              <w:rPr>
                <w:sz w:val="18"/>
                <w:szCs w:val="18"/>
                <w:lang w:val="en-US"/>
              </w:rPr>
            </w:pPr>
            <w:r w:rsidRPr="001E10D4">
              <w:rPr>
                <w:sz w:val="18"/>
                <w:szCs w:val="18"/>
                <w:lang w:val="en-US"/>
              </w:rPr>
              <w:t>https: //onl ine.edu.ru/</w:t>
            </w:r>
          </w:p>
        </w:tc>
      </w:tr>
    </w:tbl>
    <w:p w:rsidR="00FF7E09" w:rsidRPr="001E10D4" w:rsidRDefault="00FF7E09">
      <w:pPr>
        <w:pStyle w:val="a5"/>
        <w:rPr>
          <w:lang w:val="en-US"/>
        </w:rPr>
      </w:pPr>
    </w:p>
    <w:sectPr w:rsidR="00FF7E09" w:rsidRPr="001E10D4" w:rsidSect="00CB3DC0">
      <w:footerReference w:type="default" r:id="rId19"/>
      <w:pgSz w:w="11900" w:h="16840"/>
      <w:pgMar w:top="426" w:right="889" w:bottom="333" w:left="1104" w:header="71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17D" w:rsidRDefault="00E5517D" w:rsidP="00FF7E09">
      <w:r>
        <w:separator/>
      </w:r>
    </w:p>
  </w:endnote>
  <w:endnote w:type="continuationSeparator" w:id="1">
    <w:p w:rsidR="00E5517D" w:rsidRDefault="00E5517D" w:rsidP="00FF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09" w:rsidRDefault="00FF7E09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17D" w:rsidRDefault="00E5517D"/>
  </w:footnote>
  <w:footnote w:type="continuationSeparator" w:id="1">
    <w:p w:rsidR="00E5517D" w:rsidRDefault="00E551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7E09"/>
    <w:rsid w:val="001E10D4"/>
    <w:rsid w:val="009D0A43"/>
    <w:rsid w:val="00CB3DC0"/>
    <w:rsid w:val="00E5517D"/>
    <w:rsid w:val="00ED062B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E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F7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F7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F7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99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FF7E0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FF7E0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F7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F7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FF7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FF7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FF7E0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F7E09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FF7E09"/>
    <w:pPr>
      <w:ind w:firstLine="230"/>
    </w:pPr>
    <w:rPr>
      <w:rFonts w:ascii="Times New Roman" w:eastAsia="Times New Roman" w:hAnsi="Times New Roman" w:cs="Times New Roman"/>
      <w:color w:val="000099"/>
      <w:sz w:val="20"/>
      <w:szCs w:val="20"/>
    </w:rPr>
  </w:style>
  <w:style w:type="paragraph" w:customStyle="1" w:styleId="60">
    <w:name w:val="Основной текст (6)"/>
    <w:basedOn w:val="a"/>
    <w:link w:val="6"/>
    <w:rsid w:val="00FF7E09"/>
    <w:pPr>
      <w:spacing w:after="40" w:line="223" w:lineRule="auto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FF7E09"/>
    <w:pPr>
      <w:ind w:left="3080"/>
    </w:pPr>
    <w:rPr>
      <w:rFonts w:ascii="Courier New" w:eastAsia="Courier New" w:hAnsi="Courier New" w:cs="Courier New"/>
      <w:sz w:val="11"/>
      <w:szCs w:val="11"/>
    </w:rPr>
  </w:style>
  <w:style w:type="paragraph" w:customStyle="1" w:styleId="40">
    <w:name w:val="Основной текст (4)"/>
    <w:basedOn w:val="a"/>
    <w:link w:val="4"/>
    <w:rsid w:val="00FF7E09"/>
    <w:pPr>
      <w:spacing w:line="233" w:lineRule="auto"/>
      <w:ind w:left="308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Основной текст (3)"/>
    <w:basedOn w:val="a"/>
    <w:link w:val="3"/>
    <w:rsid w:val="00FF7E09"/>
    <w:pPr>
      <w:spacing w:after="9260" w:line="221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a5">
    <w:name w:val="Подпись к таблице"/>
    <w:basedOn w:val="a"/>
    <w:link w:val="a4"/>
    <w:rsid w:val="00FF7E09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FF7E09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apkpro.guppros.ru/navigator/" TargetMode="External"/><Relationship Id="rId18" Type="http://schemas.openxmlformats.org/officeDocument/2006/relationships/hyperlink" Target="https://education.apkpro.ru/s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apkpro.guppros.ru/navigator/" TargetMode="External"/><Relationship Id="rId17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tion.apkpro.ru/course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ducation.apkpro.ru/courses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Gremina</dc:creator>
  <cp:keywords/>
  <cp:lastModifiedBy>Школа-78</cp:lastModifiedBy>
  <cp:revision>3</cp:revision>
  <dcterms:created xsi:type="dcterms:W3CDTF">2024-09-18T08:09:00Z</dcterms:created>
  <dcterms:modified xsi:type="dcterms:W3CDTF">2024-09-18T08:15:00Z</dcterms:modified>
</cp:coreProperties>
</file>